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7C03" w14:textId="77777777" w:rsidR="00661D4F" w:rsidRPr="00661D4F" w:rsidRDefault="00661D4F" w:rsidP="00661D4F">
      <w:pPr>
        <w:jc w:val="center"/>
        <w:rPr>
          <w:b/>
          <w:bCs/>
        </w:rPr>
      </w:pPr>
      <w:r w:rsidRPr="00661D4F">
        <w:rPr>
          <w:b/>
          <w:bCs/>
        </w:rPr>
        <w:t>THANH NIÊN PHƯỜNG MỸ THỚI – VUI TƯƠI, PHẤN KHỞI, SẴN SÀNG LÊN ĐƯỜNG BẢO VỆ TỔ QUỐC!</w:t>
      </w:r>
    </w:p>
    <w:p w14:paraId="5AFF5BC6" w14:textId="77777777" w:rsidR="00661D4F" w:rsidRDefault="00661D4F" w:rsidP="00661D4F"/>
    <w:p w14:paraId="235B08AF" w14:textId="77777777" w:rsidR="00661D4F" w:rsidRDefault="00661D4F" w:rsidP="00661D4F">
      <w:pPr>
        <w:ind w:firstLine="709"/>
        <w:jc w:val="both"/>
      </w:pPr>
      <w:r>
        <w:t>Trong không khí vui tươi, phấn khởi thanh niên cả nước hăng hái lên đường bảo vệ Tổ quốc. Hôm nay, 04/03/2026 tại phường Mỹ Thới, tỉnh An Giang đã diễn ra nhiều hoạt động sôi nổi trước thềm Lễ giao nhận quân năm 2026. Thường trực Đảng ủy – HĐND – UBND – UBNTTQ Việt Nam, các ban, ngành, đoàn thể phường cùng đông đảo đoàn viên và thanh niên phường Mỹ Thới trúng tuyển nghĩa vụ quân sự năm 2026.</w:t>
      </w:r>
    </w:p>
    <w:p w14:paraId="766C0C98" w14:textId="77777777" w:rsidR="00661D4F" w:rsidRDefault="00661D4F" w:rsidP="00661D4F">
      <w:pPr>
        <w:ind w:firstLine="709"/>
        <w:jc w:val="both"/>
      </w:pPr>
      <w:r>
        <w:t xml:space="preserve">Ngay từ sáng sớm, các thanh niên đã có mặt đầy đủ tại Ban Chỉ huy Quân sự phường với khí thế sôi nổi, hăng hái để được sinh hoạt trước khi lên đường bảo vệ Tổ quốc. Bà Vương Mai Trinh – Phó Bí thư Đảng ủy, Chủ tịch UBND phường, Chủ tịch Hội đồng nghĩa vụ Quân sự phường đã họp Hội đồng nghĩa vụ Quân sự phường quán triệt đặc biệt quan tâm các thanh niên; ân cần, thăm hỏi, động </w:t>
      </w:r>
      <w:proofErr w:type="gramStart"/>
      <w:r>
        <w:t>viên,  nhấn</w:t>
      </w:r>
      <w:proofErr w:type="gramEnd"/>
      <w:r>
        <w:t xml:space="preserve"> mạnh truyền thống thanh niên phường Mỹ Thới, tiếp thêm bản lĩnh, hun đúc ý chí cho thanh niên thi hành nghĩa vụ năm 2026.</w:t>
      </w:r>
    </w:p>
    <w:p w14:paraId="332BC19D" w14:textId="0B4BCFB5" w:rsidR="005B1C32" w:rsidRDefault="00661D4F" w:rsidP="00661D4F">
      <w:pPr>
        <w:ind w:firstLine="709"/>
        <w:jc w:val="both"/>
      </w:pPr>
      <w:r>
        <w:t xml:space="preserve">Song song, tại phường đã diễn ra nhiều hoạt động phong phú, sôi nổi như: sinh hoạt truyền thống, trò chơi dân gian, cắt tóc miễn phí, nấu ăn họp </w:t>
      </w:r>
      <w:proofErr w:type="gramStart"/>
      <w:r>
        <w:t>mặt,…</w:t>
      </w:r>
      <w:proofErr w:type="gramEnd"/>
      <w:r>
        <w:t xml:space="preserve"> Các thanh niên đã tham gia nhiệt tình, sôi nổi, tạo không khí vui tươi, phấn khởi, sẵn sàng lên đường bảo vệ Tổ quốc năm 2026./.</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1B"/>
    <w:rsid w:val="00333DE5"/>
    <w:rsid w:val="004017BB"/>
    <w:rsid w:val="00413C4D"/>
    <w:rsid w:val="005B1C32"/>
    <w:rsid w:val="00661D4F"/>
    <w:rsid w:val="00AE531B"/>
    <w:rsid w:val="00B7518A"/>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9D5C"/>
  <w15:chartTrackingRefBased/>
  <w15:docId w15:val="{6CD70584-9B1C-451A-8315-1A861C0D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3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3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3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3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531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53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53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53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53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3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3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3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3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53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53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53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53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53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5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3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3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531B"/>
    <w:pPr>
      <w:spacing w:before="160"/>
      <w:jc w:val="center"/>
    </w:pPr>
    <w:rPr>
      <w:i/>
      <w:iCs/>
      <w:color w:val="404040" w:themeColor="text1" w:themeTint="BF"/>
    </w:rPr>
  </w:style>
  <w:style w:type="character" w:customStyle="1" w:styleId="QuoteChar">
    <w:name w:val="Quote Char"/>
    <w:basedOn w:val="DefaultParagraphFont"/>
    <w:link w:val="Quote"/>
    <w:uiPriority w:val="29"/>
    <w:rsid w:val="00AE531B"/>
    <w:rPr>
      <w:i/>
      <w:iCs/>
      <w:color w:val="404040" w:themeColor="text1" w:themeTint="BF"/>
    </w:rPr>
  </w:style>
  <w:style w:type="paragraph" w:styleId="ListParagraph">
    <w:name w:val="List Paragraph"/>
    <w:basedOn w:val="Normal"/>
    <w:uiPriority w:val="34"/>
    <w:qFormat/>
    <w:rsid w:val="00AE531B"/>
    <w:pPr>
      <w:ind w:left="720"/>
      <w:contextualSpacing/>
    </w:pPr>
  </w:style>
  <w:style w:type="character" w:styleId="IntenseEmphasis">
    <w:name w:val="Intense Emphasis"/>
    <w:basedOn w:val="DefaultParagraphFont"/>
    <w:uiPriority w:val="21"/>
    <w:qFormat/>
    <w:rsid w:val="00AE531B"/>
    <w:rPr>
      <w:i/>
      <w:iCs/>
      <w:color w:val="2F5496" w:themeColor="accent1" w:themeShade="BF"/>
    </w:rPr>
  </w:style>
  <w:style w:type="paragraph" w:styleId="IntenseQuote">
    <w:name w:val="Intense Quote"/>
    <w:basedOn w:val="Normal"/>
    <w:next w:val="Normal"/>
    <w:link w:val="IntenseQuoteChar"/>
    <w:uiPriority w:val="30"/>
    <w:qFormat/>
    <w:rsid w:val="00AE5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31B"/>
    <w:rPr>
      <w:i/>
      <w:iCs/>
      <w:color w:val="2F5496" w:themeColor="accent1" w:themeShade="BF"/>
    </w:rPr>
  </w:style>
  <w:style w:type="character" w:styleId="IntenseReference">
    <w:name w:val="Intense Reference"/>
    <w:basedOn w:val="DefaultParagraphFont"/>
    <w:uiPriority w:val="32"/>
    <w:qFormat/>
    <w:rsid w:val="00AE53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2026-03-04T15:38:00Z</dcterms:created>
  <dcterms:modified xsi:type="dcterms:W3CDTF">2026-03-04T15:39:00Z</dcterms:modified>
</cp:coreProperties>
</file>